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49" w:rsidRDefault="00BF7749" w:rsidP="00BF7749">
      <w:pPr>
        <w:jc w:val="center"/>
        <w:rPr>
          <w:b/>
        </w:rPr>
      </w:pPr>
      <w:r w:rsidRPr="00BF7749">
        <w:rPr>
          <w:b/>
        </w:rPr>
        <w:t>Список членов отряда ЮИД</w:t>
      </w:r>
      <w:r w:rsidR="008056E4">
        <w:rPr>
          <w:b/>
        </w:rPr>
        <w:t xml:space="preserve"> "Светофор"</w:t>
      </w:r>
    </w:p>
    <w:p w:rsidR="008056E4" w:rsidRPr="00BF7749" w:rsidRDefault="008056E4" w:rsidP="00BF7749">
      <w:pPr>
        <w:jc w:val="center"/>
        <w:rPr>
          <w:b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969"/>
        <w:gridCol w:w="851"/>
        <w:gridCol w:w="2126"/>
        <w:gridCol w:w="2340"/>
        <w:gridCol w:w="1524"/>
        <w:gridCol w:w="2002"/>
        <w:gridCol w:w="2214"/>
      </w:tblGrid>
      <w:tr w:rsidR="008056E4" w:rsidTr="008056E4">
        <w:tc>
          <w:tcPr>
            <w:tcW w:w="502" w:type="dxa"/>
          </w:tcPr>
          <w:p w:rsidR="008056E4" w:rsidRDefault="008056E4" w:rsidP="00F61D68">
            <w:pPr>
              <w:jc w:val="center"/>
            </w:pPr>
          </w:p>
        </w:tc>
        <w:tc>
          <w:tcPr>
            <w:tcW w:w="10810" w:type="dxa"/>
            <w:gridSpan w:val="5"/>
          </w:tcPr>
          <w:p w:rsidR="008056E4" w:rsidRDefault="008056E4" w:rsidP="00F61D68">
            <w:pPr>
              <w:jc w:val="center"/>
            </w:pPr>
            <w:r>
              <w:t>Список членов отряда</w:t>
            </w:r>
          </w:p>
        </w:tc>
        <w:tc>
          <w:tcPr>
            <w:tcW w:w="2002" w:type="dxa"/>
            <w:vMerge w:val="restart"/>
          </w:tcPr>
          <w:p w:rsidR="008056E4" w:rsidRDefault="008056E4">
            <w:r>
              <w:t>ФИО руководителя (учитель)</w:t>
            </w:r>
          </w:p>
        </w:tc>
        <w:tc>
          <w:tcPr>
            <w:tcW w:w="2214" w:type="dxa"/>
            <w:vMerge w:val="restart"/>
          </w:tcPr>
          <w:p w:rsidR="008056E4" w:rsidRDefault="008056E4">
            <w:r>
              <w:t>ФИО закрепленного наставника из сотрудников ГИБДД</w:t>
            </w:r>
          </w:p>
        </w:tc>
      </w:tr>
      <w:tr w:rsidR="008056E4" w:rsidTr="008056E4">
        <w:tc>
          <w:tcPr>
            <w:tcW w:w="502" w:type="dxa"/>
          </w:tcPr>
          <w:p w:rsidR="008056E4" w:rsidRDefault="008056E4" w:rsidP="00F61D68">
            <w:pPr>
              <w:jc w:val="center"/>
            </w:pPr>
          </w:p>
        </w:tc>
        <w:tc>
          <w:tcPr>
            <w:tcW w:w="3969" w:type="dxa"/>
          </w:tcPr>
          <w:p w:rsidR="008056E4" w:rsidRDefault="008056E4" w:rsidP="00F61D68">
            <w:pPr>
              <w:jc w:val="center"/>
            </w:pPr>
            <w:r>
              <w:t>ФИО</w:t>
            </w:r>
          </w:p>
        </w:tc>
        <w:tc>
          <w:tcPr>
            <w:tcW w:w="851" w:type="dxa"/>
          </w:tcPr>
          <w:p w:rsidR="008056E4" w:rsidRDefault="008056E4" w:rsidP="00F61D68">
            <w:pPr>
              <w:ind w:right="-108"/>
              <w:jc w:val="center"/>
            </w:pPr>
            <w:r>
              <w:t>Класс</w:t>
            </w:r>
          </w:p>
        </w:tc>
        <w:tc>
          <w:tcPr>
            <w:tcW w:w="2126" w:type="dxa"/>
          </w:tcPr>
          <w:p w:rsidR="008056E4" w:rsidRDefault="008056E4" w:rsidP="00F61D68">
            <w:pPr>
              <w:jc w:val="center"/>
            </w:pPr>
            <w:r>
              <w:t>Из них командир</w:t>
            </w:r>
          </w:p>
        </w:tc>
        <w:tc>
          <w:tcPr>
            <w:tcW w:w="2340" w:type="dxa"/>
          </w:tcPr>
          <w:p w:rsidR="008056E4" w:rsidRDefault="008056E4">
            <w:r>
              <w:t>Из них состоящих на разных видах профилактического учета (</w:t>
            </w:r>
            <w:proofErr w:type="spellStart"/>
            <w:r>
              <w:t>внутришкольного</w:t>
            </w:r>
            <w:proofErr w:type="spellEnd"/>
            <w:r>
              <w:t>, ПДН) ФИО</w:t>
            </w:r>
          </w:p>
        </w:tc>
        <w:tc>
          <w:tcPr>
            <w:tcW w:w="1524" w:type="dxa"/>
          </w:tcPr>
          <w:p w:rsidR="008056E4" w:rsidRDefault="008056E4">
            <w:r>
              <w:t>Из них детей, оказавшихся в ТЖС (ФИО)</w:t>
            </w:r>
          </w:p>
        </w:tc>
        <w:tc>
          <w:tcPr>
            <w:tcW w:w="2002" w:type="dxa"/>
            <w:vMerge/>
          </w:tcPr>
          <w:p w:rsidR="008056E4" w:rsidRDefault="008056E4"/>
        </w:tc>
        <w:tc>
          <w:tcPr>
            <w:tcW w:w="2214" w:type="dxa"/>
            <w:vMerge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Агапова Елизавета Федоровна</w:t>
            </w:r>
          </w:p>
        </w:tc>
        <w:tc>
          <w:tcPr>
            <w:tcW w:w="851" w:type="dxa"/>
          </w:tcPr>
          <w:p w:rsidR="008056E4" w:rsidRPr="00F33A57" w:rsidRDefault="008056E4" w:rsidP="00F61D68">
            <w:pPr>
              <w:jc w:val="center"/>
            </w:pPr>
            <w:r>
              <w:t>9а</w:t>
            </w:r>
          </w:p>
        </w:tc>
        <w:tc>
          <w:tcPr>
            <w:tcW w:w="2126" w:type="dxa"/>
          </w:tcPr>
          <w:p w:rsidR="008056E4" w:rsidRDefault="008056E4" w:rsidP="00F33A57">
            <w:pPr>
              <w:jc w:val="center"/>
            </w:pPr>
            <w:proofErr w:type="spellStart"/>
            <w:r>
              <w:rPr>
                <w:bCs/>
              </w:rPr>
              <w:t>Сайгушев</w:t>
            </w:r>
            <w:proofErr w:type="spellEnd"/>
            <w:r>
              <w:rPr>
                <w:bCs/>
              </w:rPr>
              <w:t xml:space="preserve"> Андрей</w:t>
            </w:r>
          </w:p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>
            <w:r>
              <w:t>Вольф Е. Н.</w:t>
            </w:r>
          </w:p>
        </w:tc>
        <w:tc>
          <w:tcPr>
            <w:tcW w:w="2214" w:type="dxa"/>
          </w:tcPr>
          <w:p w:rsidR="008056E4" w:rsidRPr="002D2BFA" w:rsidRDefault="008056E4" w:rsidP="00F33A57">
            <w:proofErr w:type="spellStart"/>
            <w:r>
              <w:t>Аринушкина</w:t>
            </w:r>
            <w:proofErr w:type="spellEnd"/>
            <w:r>
              <w:t xml:space="preserve"> Е.Н.</w:t>
            </w:r>
          </w:p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Агейкин Александр Витальевич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3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Асеева Юлия Борисовна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4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proofErr w:type="spellStart"/>
            <w:r>
              <w:rPr>
                <w:bCs/>
              </w:rPr>
              <w:t>Бадаева</w:t>
            </w:r>
            <w:proofErr w:type="spellEnd"/>
            <w:r>
              <w:rPr>
                <w:bCs/>
              </w:rPr>
              <w:t xml:space="preserve"> Алена Владимировна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5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Гелунова Виктория Сергеевна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6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Горлова Екатерина Васильевна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7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Горшков Даниил Александрович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8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proofErr w:type="spellStart"/>
            <w:r>
              <w:rPr>
                <w:bCs/>
              </w:rPr>
              <w:t>Дуванова</w:t>
            </w:r>
            <w:proofErr w:type="spellEnd"/>
            <w:r>
              <w:rPr>
                <w:bCs/>
              </w:rPr>
              <w:t xml:space="preserve"> Алина Андреевна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9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Егорова Диана Михайловна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10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Еремин Павел Алексеевич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11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Карабанова Александра Сергеевна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12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Киселев Дмитрий Эдуардович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13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proofErr w:type="spellStart"/>
            <w:r>
              <w:rPr>
                <w:bCs/>
              </w:rPr>
              <w:t>Кохан</w:t>
            </w:r>
            <w:proofErr w:type="spellEnd"/>
            <w:r>
              <w:rPr>
                <w:bCs/>
              </w:rPr>
              <w:t xml:space="preserve"> Дмитрий Сергеевич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/>
        </w:tc>
        <w:tc>
          <w:tcPr>
            <w:tcW w:w="2340" w:type="dxa"/>
          </w:tcPr>
          <w:p w:rsidR="008056E4" w:rsidRDefault="008056E4"/>
        </w:tc>
        <w:tc>
          <w:tcPr>
            <w:tcW w:w="1524" w:type="dxa"/>
          </w:tcPr>
          <w:p w:rsidR="008056E4" w:rsidRDefault="008056E4"/>
        </w:tc>
        <w:tc>
          <w:tcPr>
            <w:tcW w:w="2002" w:type="dxa"/>
          </w:tcPr>
          <w:p w:rsidR="008056E4" w:rsidRDefault="008056E4"/>
        </w:tc>
        <w:tc>
          <w:tcPr>
            <w:tcW w:w="2214" w:type="dxa"/>
          </w:tcPr>
          <w:p w:rsidR="008056E4" w:rsidRDefault="008056E4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14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Кочерова Алина Сергеевна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15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Кривова Алё</w:t>
            </w:r>
            <w:bookmarkStart w:id="0" w:name="_GoBack"/>
            <w:bookmarkEnd w:id="0"/>
            <w:r>
              <w:rPr>
                <w:bCs/>
              </w:rPr>
              <w:t>на Вадимовна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16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Панафидин Дмитрий Олегович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17</w:t>
            </w:r>
          </w:p>
        </w:tc>
        <w:tc>
          <w:tcPr>
            <w:tcW w:w="3969" w:type="dxa"/>
          </w:tcPr>
          <w:p w:rsidR="008056E4" w:rsidRPr="00EA2B59" w:rsidRDefault="008056E4" w:rsidP="00626C56">
            <w:pPr>
              <w:rPr>
                <w:bCs/>
              </w:rPr>
            </w:pPr>
            <w:r>
              <w:rPr>
                <w:bCs/>
              </w:rPr>
              <w:t>Панин Артур Николаевич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18</w:t>
            </w:r>
          </w:p>
        </w:tc>
        <w:tc>
          <w:tcPr>
            <w:tcW w:w="3969" w:type="dxa"/>
          </w:tcPr>
          <w:p w:rsidR="008056E4" w:rsidRPr="00EA2B59" w:rsidRDefault="008056E4" w:rsidP="00EF5A77">
            <w:pPr>
              <w:rPr>
                <w:bCs/>
              </w:rPr>
            </w:pPr>
            <w:proofErr w:type="spellStart"/>
            <w:r>
              <w:rPr>
                <w:bCs/>
              </w:rPr>
              <w:t>Сайгушев</w:t>
            </w:r>
            <w:proofErr w:type="spellEnd"/>
            <w:r>
              <w:rPr>
                <w:bCs/>
              </w:rPr>
              <w:t xml:space="preserve"> Андрей Витальевич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19</w:t>
            </w:r>
          </w:p>
        </w:tc>
        <w:tc>
          <w:tcPr>
            <w:tcW w:w="3969" w:type="dxa"/>
          </w:tcPr>
          <w:p w:rsidR="008056E4" w:rsidRPr="00EA2B59" w:rsidRDefault="008056E4" w:rsidP="00EF5A77">
            <w:pPr>
              <w:rPr>
                <w:bCs/>
              </w:rPr>
            </w:pPr>
            <w:r>
              <w:rPr>
                <w:bCs/>
              </w:rPr>
              <w:t>Сергеева Татьяна Евгеньевна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20</w:t>
            </w:r>
          </w:p>
        </w:tc>
        <w:tc>
          <w:tcPr>
            <w:tcW w:w="3969" w:type="dxa"/>
          </w:tcPr>
          <w:p w:rsidR="008056E4" w:rsidRPr="00EA2B59" w:rsidRDefault="008056E4" w:rsidP="00EF5A77">
            <w:pPr>
              <w:rPr>
                <w:bCs/>
              </w:rPr>
            </w:pPr>
            <w:r>
              <w:rPr>
                <w:bCs/>
              </w:rPr>
              <w:t>Спицын Григорий Сергеевич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21</w:t>
            </w:r>
          </w:p>
        </w:tc>
        <w:tc>
          <w:tcPr>
            <w:tcW w:w="3969" w:type="dxa"/>
          </w:tcPr>
          <w:p w:rsidR="008056E4" w:rsidRPr="00EA2B59" w:rsidRDefault="008056E4" w:rsidP="00EF5A77">
            <w:pPr>
              <w:rPr>
                <w:bCs/>
              </w:rPr>
            </w:pPr>
            <w:proofErr w:type="spellStart"/>
            <w:r>
              <w:rPr>
                <w:bCs/>
              </w:rPr>
              <w:t>Тренькин</w:t>
            </w:r>
            <w:proofErr w:type="spellEnd"/>
            <w:r>
              <w:rPr>
                <w:bCs/>
              </w:rPr>
              <w:t xml:space="preserve"> Сергей Владимирович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22</w:t>
            </w:r>
          </w:p>
        </w:tc>
        <w:tc>
          <w:tcPr>
            <w:tcW w:w="3969" w:type="dxa"/>
          </w:tcPr>
          <w:p w:rsidR="008056E4" w:rsidRDefault="008056E4" w:rsidP="00EF5A77">
            <w:pPr>
              <w:rPr>
                <w:bCs/>
              </w:rPr>
            </w:pPr>
            <w:r>
              <w:rPr>
                <w:bCs/>
              </w:rPr>
              <w:t>Федосеева Анастасия Андреевна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23</w:t>
            </w:r>
          </w:p>
        </w:tc>
        <w:tc>
          <w:tcPr>
            <w:tcW w:w="3969" w:type="dxa"/>
          </w:tcPr>
          <w:p w:rsidR="008056E4" w:rsidRDefault="008056E4" w:rsidP="00EF5A77">
            <w:pPr>
              <w:rPr>
                <w:bCs/>
              </w:rPr>
            </w:pPr>
            <w:r>
              <w:rPr>
                <w:bCs/>
              </w:rPr>
              <w:t>Федюков Александр Владимирович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  <w:tr w:rsidR="008056E4" w:rsidTr="008056E4">
        <w:tc>
          <w:tcPr>
            <w:tcW w:w="502" w:type="dxa"/>
          </w:tcPr>
          <w:p w:rsidR="008056E4" w:rsidRPr="00EA2B59" w:rsidRDefault="008056E4" w:rsidP="00626C56">
            <w:pPr>
              <w:jc w:val="center"/>
              <w:rPr>
                <w:bCs/>
              </w:rPr>
            </w:pPr>
            <w:r w:rsidRPr="00EA2B59">
              <w:rPr>
                <w:bCs/>
              </w:rPr>
              <w:t>24</w:t>
            </w:r>
          </w:p>
        </w:tc>
        <w:tc>
          <w:tcPr>
            <w:tcW w:w="3969" w:type="dxa"/>
          </w:tcPr>
          <w:p w:rsidR="008056E4" w:rsidRDefault="008056E4" w:rsidP="00626C56">
            <w:pPr>
              <w:rPr>
                <w:bCs/>
              </w:rPr>
            </w:pPr>
            <w:r>
              <w:rPr>
                <w:bCs/>
              </w:rPr>
              <w:t>Шерстюк Валерия Викторовна</w:t>
            </w:r>
          </w:p>
        </w:tc>
        <w:tc>
          <w:tcPr>
            <w:tcW w:w="851" w:type="dxa"/>
          </w:tcPr>
          <w:p w:rsidR="008056E4" w:rsidRDefault="008056E4" w:rsidP="008056E4">
            <w:pPr>
              <w:jc w:val="center"/>
            </w:pPr>
            <w:r w:rsidRPr="000E7F21">
              <w:t>9а</w:t>
            </w:r>
          </w:p>
        </w:tc>
        <w:tc>
          <w:tcPr>
            <w:tcW w:w="2126" w:type="dxa"/>
          </w:tcPr>
          <w:p w:rsidR="008056E4" w:rsidRDefault="008056E4" w:rsidP="00626C56"/>
        </w:tc>
        <w:tc>
          <w:tcPr>
            <w:tcW w:w="2340" w:type="dxa"/>
          </w:tcPr>
          <w:p w:rsidR="008056E4" w:rsidRDefault="008056E4" w:rsidP="00626C56"/>
        </w:tc>
        <w:tc>
          <w:tcPr>
            <w:tcW w:w="1524" w:type="dxa"/>
          </w:tcPr>
          <w:p w:rsidR="008056E4" w:rsidRDefault="008056E4" w:rsidP="00626C56"/>
        </w:tc>
        <w:tc>
          <w:tcPr>
            <w:tcW w:w="2002" w:type="dxa"/>
          </w:tcPr>
          <w:p w:rsidR="008056E4" w:rsidRDefault="008056E4" w:rsidP="00626C56"/>
        </w:tc>
        <w:tc>
          <w:tcPr>
            <w:tcW w:w="2214" w:type="dxa"/>
          </w:tcPr>
          <w:p w:rsidR="008056E4" w:rsidRDefault="008056E4" w:rsidP="00626C56"/>
        </w:tc>
      </w:tr>
    </w:tbl>
    <w:p w:rsidR="00BF7749" w:rsidRDefault="00BF7749"/>
    <w:sectPr w:rsidR="00BF7749" w:rsidSect="008056E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7749"/>
    <w:rsid w:val="002D2BFA"/>
    <w:rsid w:val="003E48C0"/>
    <w:rsid w:val="004E1803"/>
    <w:rsid w:val="008056E4"/>
    <w:rsid w:val="00AA552E"/>
    <w:rsid w:val="00BF7749"/>
    <w:rsid w:val="00F33A57"/>
    <w:rsid w:val="00F61D68"/>
    <w:rsid w:val="00F71933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5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E48C0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отряда ЮИД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отряда ЮИД</dc:title>
  <dc:creator>XTreme</dc:creator>
  <cp:lastModifiedBy>123</cp:lastModifiedBy>
  <cp:revision>2</cp:revision>
  <dcterms:created xsi:type="dcterms:W3CDTF">2021-09-08T02:39:00Z</dcterms:created>
  <dcterms:modified xsi:type="dcterms:W3CDTF">2021-09-08T02:39:00Z</dcterms:modified>
</cp:coreProperties>
</file>